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7F" w:rsidRDefault="00EC1D7F" w:rsidP="00EC1D7F">
      <w:pPr>
        <w:pStyle w:val="ConsPlusNormal"/>
        <w:jc w:val="right"/>
        <w:outlineLvl w:val="0"/>
      </w:pPr>
      <w:r>
        <w:t>Приложение 8</w:t>
      </w:r>
    </w:p>
    <w:p w:rsidR="00EC1D7F" w:rsidRDefault="00EC1D7F" w:rsidP="00EC1D7F">
      <w:pPr>
        <w:pStyle w:val="ConsPlusNormal"/>
        <w:jc w:val="right"/>
      </w:pPr>
      <w:r>
        <w:t>к решению Думы</w:t>
      </w:r>
    </w:p>
    <w:p w:rsidR="00EC1D7F" w:rsidRDefault="00EC1D7F" w:rsidP="00EC1D7F">
      <w:pPr>
        <w:pStyle w:val="ConsPlusNormal"/>
        <w:jc w:val="right"/>
      </w:pPr>
      <w:r>
        <w:t>города Мегиона</w:t>
      </w:r>
    </w:p>
    <w:p w:rsidR="00EC1D7F" w:rsidRDefault="00EC1D7F" w:rsidP="00EC1D7F">
      <w:pPr>
        <w:pStyle w:val="ConsPlusNormal"/>
        <w:jc w:val="right"/>
      </w:pPr>
      <w:r>
        <w:t>от 15.12.2023 N 347</w:t>
      </w:r>
    </w:p>
    <w:p w:rsidR="00EC1D7F" w:rsidRDefault="00EC1D7F" w:rsidP="00EC1D7F">
      <w:pPr>
        <w:pStyle w:val="ConsPlusNormal"/>
        <w:ind w:firstLine="540"/>
        <w:jc w:val="both"/>
      </w:pPr>
    </w:p>
    <w:p w:rsidR="00EC1D7F" w:rsidRDefault="00EC1D7F" w:rsidP="00EC1D7F">
      <w:pPr>
        <w:pStyle w:val="ConsPlusTitle"/>
        <w:jc w:val="center"/>
      </w:pPr>
      <w:bookmarkStart w:id="0" w:name="P17426"/>
      <w:bookmarkEnd w:id="0"/>
      <w:r>
        <w:t>РАСПРЕДЕЛЕНИЕ</w:t>
      </w:r>
    </w:p>
    <w:p w:rsidR="00EC1D7F" w:rsidRDefault="00EC1D7F" w:rsidP="00EC1D7F">
      <w:pPr>
        <w:pStyle w:val="ConsPlusTitle"/>
        <w:jc w:val="center"/>
      </w:pPr>
      <w:r>
        <w:t>БЮДЖЕТНЫХ АССИГНОВАНИЙ ПО РАЗДЕЛАМ, ПОДРАЗДЕЛАМ</w:t>
      </w:r>
    </w:p>
    <w:p w:rsidR="00EC1D7F" w:rsidRDefault="00EC1D7F" w:rsidP="00EC1D7F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EC1D7F" w:rsidRDefault="00EC1D7F" w:rsidP="00EC1D7F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EC1D7F" w:rsidRDefault="00EC1D7F" w:rsidP="00EC1D7F">
      <w:pPr>
        <w:pStyle w:val="ConsPlusTitle"/>
        <w:jc w:val="center"/>
      </w:pPr>
      <w:r>
        <w:t>ПЕРИОД 2025 И 2026 ГОДОВ</w:t>
      </w:r>
    </w:p>
    <w:p w:rsidR="00EC1D7F" w:rsidRDefault="00EC1D7F" w:rsidP="00EC1D7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C1D7F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1D7F" w:rsidRDefault="00EC1D7F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1D7F" w:rsidRDefault="00EC1D7F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D7F" w:rsidRDefault="00EC1D7F" w:rsidP="002466B7">
            <w:pPr>
              <w:pStyle w:val="ConsPlusNormal"/>
            </w:pPr>
          </w:p>
        </w:tc>
      </w:tr>
    </w:tbl>
    <w:p w:rsidR="00EC1D7F" w:rsidRDefault="00EC1D7F" w:rsidP="00EC1D7F">
      <w:pPr>
        <w:pStyle w:val="ConsPlusNormal"/>
        <w:ind w:firstLine="540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567"/>
        <w:gridCol w:w="510"/>
        <w:gridCol w:w="1144"/>
        <w:gridCol w:w="1144"/>
      </w:tblGrid>
      <w:tr w:rsidR="00EC1D7F" w:rsidTr="002466B7">
        <w:tc>
          <w:tcPr>
            <w:tcW w:w="5556" w:type="dxa"/>
            <w:tcBorders>
              <w:top w:val="nil"/>
            </w:tcBorders>
          </w:tcPr>
          <w:p w:rsidR="00EC1D7F" w:rsidRDefault="00EC1D7F" w:rsidP="002466B7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C1D7F" w:rsidRDefault="00EC1D7F" w:rsidP="002466B7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EC1D7F" w:rsidRDefault="00EC1D7F" w:rsidP="002466B7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:rsidR="00EC1D7F" w:rsidRDefault="00EC1D7F" w:rsidP="002466B7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top w:val="nil"/>
            </w:tcBorders>
          </w:tcPr>
          <w:p w:rsidR="00EC1D7F" w:rsidRDefault="00EC1D7F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  <w:jc w:val="center"/>
            </w:pPr>
            <w:r>
              <w:t>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582440,3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662198,2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7842,6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12928,6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13028,6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301296,6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84,3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57590,0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58210,0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1500,0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204565,6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280236,1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54617,5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55594,3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8879,6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8879,6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540,0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lastRenderedPageBreak/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45967,2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207,5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425512,9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366769,5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12239,8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12289,8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18596,4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18433,8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08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5055,8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205576,0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47429,4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12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79030,3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77984,7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144568,4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120716,0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62932,3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67932,3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81631,2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52778,8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4,9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4,9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160,1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160,1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3474701,7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3367415,5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1201621,3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1216514,6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1889772,2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1744385,2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224021,2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238158,7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59432,4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60062,4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99854,6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108294,6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336491,6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343083,4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336157,4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342728,7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354,7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lastRenderedPageBreak/>
              <w:t>Раздел: ЗДРАВООХРАНЕНИЕ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888,5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888,5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41731,8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42156,8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8536,8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32945,7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33091,2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06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528,8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528,8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325083,9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331439,9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43143,8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44018,8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03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281940,1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287421,1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26234,0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26414,0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02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20343,5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04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6070,5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6070,5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900,0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  <w:r>
              <w:t>01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900,0</w:t>
            </w:r>
          </w:p>
        </w:tc>
      </w:tr>
      <w:tr w:rsidR="00EC1D7F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556" w:type="dxa"/>
          </w:tcPr>
          <w:p w:rsidR="00EC1D7F" w:rsidRDefault="00EC1D7F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510" w:type="dxa"/>
          </w:tcPr>
          <w:p w:rsidR="00EC1D7F" w:rsidRDefault="00EC1D7F" w:rsidP="002466B7">
            <w:pPr>
              <w:pStyle w:val="ConsPlusNormal"/>
            </w:pP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:rsidR="00EC1D7F" w:rsidRDefault="00EC1D7F" w:rsidP="002466B7">
            <w:pPr>
              <w:pStyle w:val="ConsPlusNormal"/>
            </w:pPr>
            <w:r>
              <w:t>5317736,2</w:t>
            </w:r>
          </w:p>
        </w:tc>
      </w:tr>
    </w:tbl>
    <w:p w:rsidR="00EC1D7F" w:rsidRDefault="00EC1D7F" w:rsidP="00EC1D7F">
      <w:pPr>
        <w:pStyle w:val="ConsPlusNormal"/>
        <w:jc w:val="right"/>
      </w:pPr>
    </w:p>
    <w:p w:rsidR="00EC1D7F" w:rsidRDefault="00EC1D7F" w:rsidP="00EC1D7F">
      <w:pPr>
        <w:pStyle w:val="ConsPlusNormal"/>
      </w:pPr>
    </w:p>
    <w:p w:rsidR="00EC1D7F" w:rsidRDefault="00EC1D7F" w:rsidP="00EC1D7F">
      <w:pPr>
        <w:pStyle w:val="ConsPlusNormal"/>
      </w:pPr>
    </w:p>
    <w:p w:rsidR="00EC1D7F" w:rsidRDefault="00EC1D7F" w:rsidP="00EC1D7F">
      <w:pPr>
        <w:pStyle w:val="ConsPlusNormal"/>
      </w:pPr>
    </w:p>
    <w:p w:rsidR="00EC1D7F" w:rsidRDefault="00EC1D7F" w:rsidP="00EC1D7F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D7F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  <w:rsid w:val="00EC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8C102-E125-4A20-B576-94399515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7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EC1D7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C1D7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2024-11-02T08:41:00Z</dcterms:created>
  <dcterms:modified xsi:type="dcterms:W3CDTF">2024-11-02T08:41:00Z</dcterms:modified>
</cp:coreProperties>
</file>